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692D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Кабардино-Балкарской Республики от 28 сентября 2018 г. N 583-рп Об организации работы по проведению независимой оценки качест</w:t>
        </w:r>
        <w:r>
          <w:rPr>
            <w:rStyle w:val="a4"/>
            <w:b w:val="0"/>
            <w:bCs w:val="0"/>
          </w:rPr>
          <w:t>ва условий оказания услуг организациями в сфере культуры, охраны здоровья, образования, социального обслуживания и устранению недостатков, выявленных по результатам оценки</w:t>
        </w:r>
      </w:hyperlink>
    </w:p>
    <w:p w:rsidR="00000000" w:rsidRDefault="0071692D">
      <w:pPr>
        <w:pStyle w:val="1"/>
      </w:pPr>
      <w:r>
        <w:t xml:space="preserve">Распоряжение Правительства Кабардино-Балкарской Республики </w:t>
      </w:r>
      <w:r>
        <w:br/>
        <w:t>от 28 сентября 2018 г</w:t>
      </w:r>
      <w:r>
        <w:t>. N 583-рп</w:t>
      </w:r>
    </w:p>
    <w:p w:rsidR="00000000" w:rsidRDefault="0071692D"/>
    <w:p w:rsidR="00000000" w:rsidRDefault="0071692D">
      <w:r>
        <w:t xml:space="preserve">В целях реализации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5 декабря 2017 г. N 392-ФЗ "О внесении изменений в отдельные законодательные акты Российской Федерации по вопросам совершенствования пр</w:t>
      </w:r>
      <w:r>
        <w:t>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000000" w:rsidRDefault="0071692D">
      <w:bookmarkStart w:id="0" w:name="sub_1"/>
      <w:r>
        <w:t xml:space="preserve">1. Определить </w:t>
      </w:r>
      <w:hyperlink r:id="rId9" w:history="1">
        <w:r>
          <w:rPr>
            <w:rStyle w:val="a4"/>
          </w:rPr>
          <w:t>Министерство</w:t>
        </w:r>
      </w:hyperlink>
      <w:r>
        <w:t xml:space="preserve"> труда и социальной защиты Кабардино-Балкарской Республики координатором деятельности исполнительных органов государственной власти Кабардино-Балкарской Республики по организации работы по проведению </w:t>
      </w:r>
      <w:hyperlink r:id="rId10" w:history="1">
        <w:r>
          <w:rPr>
            <w:rStyle w:val="a4"/>
          </w:rPr>
          <w:t>независимой оценки</w:t>
        </w:r>
      </w:hyperlink>
      <w:r>
        <w:t xml:space="preserve"> качества условий оказания услуг организациями в сфере культуры, охраны здоровья, образования, социального обслуживания и устранению недостатков, выявленных по результатам та</w:t>
      </w:r>
      <w:r>
        <w:t>кой оценки.</w:t>
      </w:r>
    </w:p>
    <w:p w:rsidR="00000000" w:rsidRDefault="0071692D">
      <w:bookmarkStart w:id="1" w:name="sub_2"/>
      <w:bookmarkEnd w:id="0"/>
      <w:r>
        <w:t>2. Министерству культуры Кабардино-Ба</w:t>
      </w:r>
      <w:r>
        <w:t>лкарской Республики и Министерству спорта Кабардино-Балкарской Республики оказывать содействие Министерству просвещения, науки и по делам молодежи Кабардино-Балкарской Республики в создании условий для проведения независимой оценки качества условий оказани</w:t>
      </w:r>
      <w:r>
        <w:t>я услуг в отношении организаций, осуществляющих образовательную деятельность в сфере их ведения.</w:t>
      </w:r>
    </w:p>
    <w:p w:rsidR="00000000" w:rsidRDefault="0071692D">
      <w:bookmarkStart w:id="2" w:name="sub_3"/>
      <w:bookmarkEnd w:id="1"/>
      <w:r>
        <w:t>3. Министерству просвещения, науки и по делам молодежи Кабардино-Балкарской Республики обеспечить представление в Министерство культуры Кабардино-Бал</w:t>
      </w:r>
      <w:r>
        <w:t>карской Республики и Министерство спорта Кабардино-Балкарской Республики результатов проведения независимой оценки качества условий оказания услуг организациями, осуществляющими образовательную деятельность в сфере их ведения.</w:t>
      </w:r>
    </w:p>
    <w:p w:rsidR="00000000" w:rsidRDefault="0071692D">
      <w:bookmarkStart w:id="3" w:name="sub_4"/>
      <w:bookmarkEnd w:id="2"/>
      <w:r>
        <w:t>4. Министерству здр</w:t>
      </w:r>
      <w:r>
        <w:t>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труда и социальной защиты Кабардино-Балкарской Республики</w:t>
      </w:r>
      <w:r>
        <w:t xml:space="preserve">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обеспечить заключен</w:t>
      </w:r>
      <w:r>
        <w:t>ие государственных контрактов на выполнение работ, оказание услуг по сбору и обобщению информации о качестве условий оказания услуг организациями, оказывающими услуги в сфере культуры, охраны здоровья, образования, социального обслуживания.</w:t>
      </w:r>
    </w:p>
    <w:p w:rsidR="00000000" w:rsidRDefault="0071692D">
      <w:bookmarkStart w:id="4" w:name="sub_5"/>
      <w:bookmarkEnd w:id="3"/>
      <w:r>
        <w:t>5. Ми</w:t>
      </w:r>
      <w:r>
        <w:t>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спорта Кабардино-Балкарской Республики, Мин</w:t>
      </w:r>
      <w:r>
        <w:t>истерству труда и социальной защиты Кабардино-Балкарской Республики:</w:t>
      </w:r>
    </w:p>
    <w:p w:rsidR="00000000" w:rsidRDefault="0071692D">
      <w:bookmarkStart w:id="5" w:name="sub_51"/>
      <w:bookmarkEnd w:id="4"/>
      <w:r>
        <w:t>обеспечить рассмотрение информации о результатах проведения независимой оценки качества условий оказания услуг организациями в сфере их ведения в течение 30 дней со дня ее пост</w:t>
      </w:r>
      <w:r>
        <w:t>упления;</w:t>
      </w:r>
    </w:p>
    <w:p w:rsidR="00000000" w:rsidRDefault="0071692D">
      <w:bookmarkStart w:id="6" w:name="sub_52"/>
      <w:bookmarkEnd w:id="5"/>
      <w:r>
        <w:t>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в течение первого квартала года, следующего за отчетным, обеспечить пре</w:t>
      </w:r>
      <w:r>
        <w:t xml:space="preserve">дставление информации для формирования обязательного публичного отчета Главы Кабардино-Балкарской Республики о результатах независимой оценки качества условий оказания услуг организациями в сфере </w:t>
      </w:r>
      <w:r>
        <w:lastRenderedPageBreak/>
        <w:t>культуры, охраны здоровья, образования, социального обслужив</w:t>
      </w:r>
      <w:r>
        <w:t>ания, представляемого в Парламент Кабардино-Балкарской Республики (далее - отчет Главы Кабардино-Балкарской Республики), а также подготовку и утверждение планов по устранению выявленных недостатков в соответствии с установленными формами;</w:t>
      </w:r>
    </w:p>
    <w:p w:rsidR="00000000" w:rsidRDefault="0071692D">
      <w:bookmarkStart w:id="7" w:name="sub_53"/>
      <w:bookmarkEnd w:id="6"/>
      <w:r>
        <w:t>обесп</w:t>
      </w:r>
      <w:r>
        <w:t>ечить своевременное выполнение планов по устранению выявленных недостатков;</w:t>
      </w:r>
    </w:p>
    <w:p w:rsidR="00000000" w:rsidRDefault="0071692D">
      <w:bookmarkStart w:id="8" w:name="sub_54"/>
      <w:bookmarkEnd w:id="7"/>
      <w:r>
        <w:t>обеспечить своевременное размещение необходимой информации о проведении независимой оценки качества условий оказания услуг в сфере культуры, охраны здоровья, образовани</w:t>
      </w:r>
      <w:r>
        <w:t xml:space="preserve">я, социального обслуживания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</w:t>
      </w:r>
      <w:hyperlink r:id="rId12" w:history="1">
        <w:r>
          <w:rPr>
            <w:rStyle w:val="a4"/>
          </w:rPr>
          <w:t>bus.gov.ru</w:t>
        </w:r>
      </w:hyperlink>
      <w:r>
        <w:t>;</w:t>
      </w:r>
    </w:p>
    <w:p w:rsidR="00000000" w:rsidRDefault="0071692D">
      <w:bookmarkStart w:id="9" w:name="sub_55"/>
      <w:bookmarkEnd w:id="8"/>
      <w:r>
        <w:t>обеспечить поддержание в актуальном состоянии в соответствии с действующим законодательством информационных материалов, размещаемых на официальных сайтах исполнительных органов государственной власти Кабардино-Балкарской Республики и официальных</w:t>
      </w:r>
      <w:r>
        <w:t xml:space="preserve"> сайтах организаций, оказывающих услуги в сфере культуры, охраны здоровья, образования, социального обслуживания, в отношении которых проводится независимая оценка качества условий оказания услуг.</w:t>
      </w:r>
    </w:p>
    <w:p w:rsidR="00000000" w:rsidRDefault="0071692D">
      <w:bookmarkStart w:id="10" w:name="sub_6"/>
      <w:bookmarkEnd w:id="9"/>
      <w:r>
        <w:t>6. Министерству труда и социальной защиты Кабард</w:t>
      </w:r>
      <w:r>
        <w:t>ино-Балкарской Республики обеспечить:</w:t>
      </w:r>
    </w:p>
    <w:p w:rsidR="00000000" w:rsidRDefault="0071692D">
      <w:bookmarkStart w:id="11" w:name="sub_61"/>
      <w:bookmarkEnd w:id="10"/>
      <w:r>
        <w:t>подготовку отчета Главы Кабардино-Балкарской Республики;</w:t>
      </w:r>
    </w:p>
    <w:p w:rsidR="00000000" w:rsidRDefault="0071692D">
      <w:bookmarkStart w:id="12" w:name="sub_62"/>
      <w:bookmarkEnd w:id="11"/>
      <w:r>
        <w:t>информационное сопровождение проведения независимой оценки качества условий оказания услуг организациями в сфере культуры, охраны здоровья</w:t>
      </w:r>
      <w:r>
        <w:t>, образования, социального обслуживания;</w:t>
      </w:r>
    </w:p>
    <w:p w:rsidR="00000000" w:rsidRDefault="0071692D">
      <w:bookmarkStart w:id="13" w:name="sub_63"/>
      <w:bookmarkEnd w:id="12"/>
      <w:r>
        <w:t>проведение мониторинга размещения информационных материалов в соответствии с действующим законодательством Министерством здравоохранения Кабардино-Балкарской Республики, Министерством культуры Кабардино-</w:t>
      </w:r>
      <w:r>
        <w:t>Балкарской Республики, Министерством просвещения, науки и по делам молодежи Кабардино-Балкарской Республики, Министерством спорта Кабардино-Балкарской Республики, организациями, которые оказывают услуги в сфере культуры, охраны здоровья, образования, социа</w:t>
      </w:r>
      <w:r>
        <w:t>льного обслуживания, на официальных сайтах соответствующих исполнительных органов государственной власти Кабардино-Балкарской Республики, организаций, в отношении которых проводится независимая оценка качества условий оказания услуг, и на официальном сайте</w:t>
      </w:r>
      <w:r>
        <w:t xml:space="preserve"> для размещения информации о государственных (муниципальных) учреждениях в информационно-телекоммуникационной сети "Интернет" </w:t>
      </w:r>
      <w:hyperlink r:id="rId13" w:history="1">
        <w:r>
          <w:rPr>
            <w:rStyle w:val="a4"/>
          </w:rPr>
          <w:t>bus.gov.ru</w:t>
        </w:r>
      </w:hyperlink>
      <w:r>
        <w:t xml:space="preserve"> в части проведения независимой оценки качества усл</w:t>
      </w:r>
      <w:r>
        <w:t>овий оказания услуг в сфере культуры, охраны здоровья, образования, социального обслуживания.</w:t>
      </w:r>
    </w:p>
    <w:p w:rsidR="00000000" w:rsidRDefault="0071692D">
      <w:bookmarkStart w:id="14" w:name="sub_7"/>
      <w:bookmarkEnd w:id="13"/>
      <w:r>
        <w:t>7. Рекомендовать органам местного самоуправления муниципальных районов и городских округов:</w:t>
      </w:r>
    </w:p>
    <w:p w:rsidR="00000000" w:rsidRDefault="0071692D">
      <w:bookmarkStart w:id="15" w:name="sub_71"/>
      <w:bookmarkEnd w:id="14"/>
      <w:r>
        <w:t>содействовать исполнительным органам государстве</w:t>
      </w:r>
      <w:r>
        <w:t>нной власти Кабардино-Балкарской Республики в обеспечении создания условий для проведения независимой оценки качества условий оказания услуг муниципальными организациями;</w:t>
      </w:r>
    </w:p>
    <w:p w:rsidR="00000000" w:rsidRDefault="0071692D">
      <w:bookmarkStart w:id="16" w:name="sub_72"/>
      <w:bookmarkEnd w:id="15"/>
      <w:r>
        <w:t>выполнять планы по устранению выявленных недостатков и своевременно предс</w:t>
      </w:r>
      <w:r>
        <w:t>тавлять необходимую информацию в соответствующие исполнительные органы государственной власти Кабардино-Балкарской Республики.</w:t>
      </w:r>
    </w:p>
    <w:p w:rsidR="00000000" w:rsidRDefault="0071692D">
      <w:bookmarkStart w:id="17" w:name="sub_8"/>
      <w:bookmarkEnd w:id="16"/>
      <w:r>
        <w:t xml:space="preserve">8. Признать утратившим силу </w:t>
      </w:r>
      <w:hyperlink r:id="rId14" w:history="1">
        <w:r>
          <w:rPr>
            <w:rStyle w:val="a4"/>
          </w:rPr>
          <w:t>распоряжение</w:t>
        </w:r>
      </w:hyperlink>
      <w:r>
        <w:t xml:space="preserve"> Правительс</w:t>
      </w:r>
      <w:r>
        <w:t>тва Кабардино-Балкарской Республики от 29 января 2015 г. N 31-рп.</w:t>
      </w:r>
    </w:p>
    <w:p w:rsidR="00000000" w:rsidRDefault="0071692D">
      <w:bookmarkStart w:id="18" w:name="sub_9"/>
      <w:bookmarkEnd w:id="17"/>
      <w:r>
        <w:t>9. Контроль за исполнением настоящего распоряжения возложить на заместителя Председателя Правительства Кабардино-Балкарской Республики Мовсисяна Г.О.</w:t>
      </w:r>
    </w:p>
    <w:bookmarkEnd w:id="18"/>
    <w:p w:rsidR="00000000" w:rsidRDefault="0071692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692D">
            <w:pPr>
              <w:pStyle w:val="a6"/>
            </w:pPr>
            <w:r>
              <w:t>Председатель Правительст</w:t>
            </w:r>
            <w:r>
              <w:t>ва Кабардино-Балкарской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692D">
            <w:pPr>
              <w:pStyle w:val="a5"/>
              <w:jc w:val="right"/>
            </w:pPr>
            <w:r>
              <w:t>А. Мусуков</w:t>
            </w:r>
          </w:p>
        </w:tc>
      </w:tr>
    </w:tbl>
    <w:p w:rsidR="00000000" w:rsidRDefault="0071692D"/>
    <w:p w:rsidR="00000000" w:rsidRDefault="0071692D"/>
    <w:p w:rsidR="0071692D" w:rsidRDefault="0071692D"/>
    <w:sectPr w:rsidR="0071692D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2D" w:rsidRDefault="0071692D" w:rsidP="00263388">
      <w:r>
        <w:separator/>
      </w:r>
    </w:p>
  </w:endnote>
  <w:endnote w:type="continuationSeparator" w:id="0">
    <w:p w:rsidR="0071692D" w:rsidRDefault="0071692D" w:rsidP="0026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169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70F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0F05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69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169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70F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0F0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70F05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2D" w:rsidRDefault="0071692D" w:rsidP="00263388">
      <w:r>
        <w:separator/>
      </w:r>
    </w:p>
  </w:footnote>
  <w:footnote w:type="continuationSeparator" w:id="0">
    <w:p w:rsidR="0071692D" w:rsidRDefault="0071692D" w:rsidP="0026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69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Кабардино-Балкарской Республики от 28 сентября 2018 г. N 583-рп Об организации…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5"/>
    <w:rsid w:val="00170F05"/>
    <w:rsid w:val="0071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0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725214&amp;sub=0" TargetMode="External"/><Relationship Id="rId13" Type="http://schemas.openxmlformats.org/officeDocument/2006/relationships/hyperlink" Target="http://internet.garant.ru/document?id=30408392&amp;sub=1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45370888&amp;sub=0" TargetMode="External"/><Relationship Id="rId12" Type="http://schemas.openxmlformats.org/officeDocument/2006/relationships/hyperlink" Target="http://internet.garant.ru/document?id=30408392&amp;sub=1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53464&amp;sub=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30429218&amp;sub=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5357456&amp;sub=1000" TargetMode="External"/><Relationship Id="rId14" Type="http://schemas.openxmlformats.org/officeDocument/2006/relationships/hyperlink" Target="http://internet.garant.ru/document?id=3042595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Bella</cp:lastModifiedBy>
  <cp:revision>2</cp:revision>
  <dcterms:created xsi:type="dcterms:W3CDTF">2018-11-13T14:44:00Z</dcterms:created>
  <dcterms:modified xsi:type="dcterms:W3CDTF">2018-11-13T14:44:00Z</dcterms:modified>
</cp:coreProperties>
</file>